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CC" w:rsidRDefault="00B964CC" w:rsidP="00B964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EAST TIMOR (WET) Inc.</w:t>
      </w:r>
    </w:p>
    <w:p w:rsidR="00B964CC" w:rsidRPr="005D1517" w:rsidRDefault="00B964CC" w:rsidP="00B964CC">
      <w:pPr>
        <w:spacing w:after="0" w:line="240" w:lineRule="auto"/>
        <w:jc w:val="center"/>
        <w:rPr>
          <w:b/>
          <w:sz w:val="24"/>
          <w:szCs w:val="24"/>
        </w:rPr>
      </w:pPr>
    </w:p>
    <w:p w:rsidR="00B964CC" w:rsidRPr="00B964CC" w:rsidRDefault="00B964CC" w:rsidP="00B964CC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C</w:t>
      </w:r>
      <w:r>
        <w:rPr>
          <w:b/>
        </w:rPr>
        <w:t>OMMITTEE OF MANAGEMENT</w:t>
      </w:r>
    </w:p>
    <w:p w:rsidR="00B964CC" w:rsidRDefault="00B964CC" w:rsidP="00B964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Terms of Reference</w:t>
      </w:r>
    </w:p>
    <w:p w:rsidR="00B964CC" w:rsidRDefault="00B964CC" w:rsidP="00B964CC">
      <w:pPr>
        <w:spacing w:after="0" w:line="240" w:lineRule="auto"/>
        <w:rPr>
          <w:b/>
          <w:sz w:val="24"/>
          <w:szCs w:val="24"/>
        </w:rPr>
      </w:pPr>
    </w:p>
    <w:p w:rsidR="00B964CC" w:rsidRPr="005D1517" w:rsidRDefault="00B964CC" w:rsidP="00B964CC">
      <w:pPr>
        <w:spacing w:after="0" w:line="240" w:lineRule="auto"/>
        <w:jc w:val="center"/>
        <w:rPr>
          <w:b/>
          <w:sz w:val="24"/>
          <w:szCs w:val="24"/>
        </w:rPr>
      </w:pPr>
    </w:p>
    <w:p w:rsidR="00B964CC" w:rsidRPr="00B964CC" w:rsidRDefault="00B964CC" w:rsidP="00B964CC">
      <w:pPr>
        <w:spacing w:after="0" w:line="240" w:lineRule="auto"/>
      </w:pPr>
      <w:r>
        <w:t>PURPOSE:</w:t>
      </w:r>
    </w:p>
    <w:p w:rsidR="00B964CC" w:rsidRDefault="00B964CC" w:rsidP="00B964CC">
      <w:pPr>
        <w:spacing w:after="0" w:line="240" w:lineRule="auto"/>
      </w:pPr>
      <w:r>
        <w:t>The purpose of the Committee of Management is to control and mange business and affairs of Association</w:t>
      </w:r>
    </w:p>
    <w:p w:rsidR="00B964CC" w:rsidRDefault="00B964CC" w:rsidP="00B964CC">
      <w:pPr>
        <w:spacing w:after="0" w:line="240" w:lineRule="auto"/>
      </w:pPr>
    </w:p>
    <w:p w:rsidR="00B964CC" w:rsidRDefault="00B964CC" w:rsidP="00B964CC">
      <w:pPr>
        <w:spacing w:after="0" w:line="240" w:lineRule="auto"/>
      </w:pPr>
      <w:r>
        <w:t>OFFICE BEARERS</w:t>
      </w:r>
      <w:r>
        <w:rPr>
          <w:b/>
        </w:rPr>
        <w:t>:</w:t>
      </w:r>
    </w:p>
    <w:p w:rsidR="00B964CC" w:rsidRDefault="00B964CC" w:rsidP="00B964C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Office bearers shall be appointed at AGM for 1 year and are eligible for re-election. </w:t>
      </w:r>
    </w:p>
    <w:p w:rsidR="00B964CC" w:rsidRDefault="00B964CC" w:rsidP="00B964CC">
      <w:pPr>
        <w:pStyle w:val="ListParagraph"/>
        <w:numPr>
          <w:ilvl w:val="0"/>
          <w:numId w:val="2"/>
        </w:numPr>
        <w:spacing w:after="0" w:line="240" w:lineRule="auto"/>
      </w:pPr>
      <w:r>
        <w:t>The appointed positions are:</w:t>
      </w:r>
    </w:p>
    <w:p w:rsidR="00B964CC" w:rsidRDefault="00B964CC" w:rsidP="00B964CC">
      <w:pPr>
        <w:pStyle w:val="ListParagraph"/>
        <w:numPr>
          <w:ilvl w:val="1"/>
          <w:numId w:val="1"/>
        </w:numPr>
        <w:spacing w:after="0" w:line="240" w:lineRule="auto"/>
      </w:pPr>
      <w:r>
        <w:t>President</w:t>
      </w:r>
    </w:p>
    <w:p w:rsidR="00B964CC" w:rsidRDefault="00B964CC" w:rsidP="00B964CC">
      <w:pPr>
        <w:pStyle w:val="ListParagraph"/>
        <w:numPr>
          <w:ilvl w:val="1"/>
          <w:numId w:val="1"/>
        </w:numPr>
        <w:spacing w:after="0" w:line="240" w:lineRule="auto"/>
      </w:pPr>
      <w:r>
        <w:t>Vice-president</w:t>
      </w:r>
    </w:p>
    <w:p w:rsidR="00B964CC" w:rsidRDefault="00B964CC" w:rsidP="00B964CC">
      <w:pPr>
        <w:pStyle w:val="ListParagraph"/>
        <w:numPr>
          <w:ilvl w:val="1"/>
          <w:numId w:val="1"/>
        </w:numPr>
        <w:spacing w:after="0" w:line="240" w:lineRule="auto"/>
      </w:pPr>
      <w:r>
        <w:t>Treasurer</w:t>
      </w:r>
    </w:p>
    <w:p w:rsidR="00B964CC" w:rsidRDefault="00B964CC" w:rsidP="00B964CC">
      <w:pPr>
        <w:pStyle w:val="ListParagraph"/>
        <w:numPr>
          <w:ilvl w:val="1"/>
          <w:numId w:val="1"/>
        </w:numPr>
        <w:spacing w:after="0" w:line="240" w:lineRule="auto"/>
      </w:pPr>
      <w:r>
        <w:t>Secretary</w:t>
      </w:r>
    </w:p>
    <w:p w:rsidR="00B964CC" w:rsidRDefault="00B964CC" w:rsidP="00B964CC">
      <w:pPr>
        <w:pStyle w:val="ListParagraph"/>
        <w:numPr>
          <w:ilvl w:val="1"/>
          <w:numId w:val="1"/>
        </w:numPr>
        <w:spacing w:after="0" w:line="240" w:lineRule="auto"/>
      </w:pPr>
      <w:r>
        <w:t>At least 2 but up to 7 ordinary members</w:t>
      </w:r>
    </w:p>
    <w:p w:rsidR="00B964CC" w:rsidRDefault="00B964CC" w:rsidP="00B964CC">
      <w:pPr>
        <w:spacing w:after="0" w:line="240" w:lineRule="auto"/>
        <w:rPr>
          <w:b/>
        </w:rPr>
      </w:pPr>
    </w:p>
    <w:p w:rsidR="00B964CC" w:rsidRPr="005D1517" w:rsidRDefault="00B964CC" w:rsidP="00B964CC">
      <w:pPr>
        <w:spacing w:after="0" w:line="240" w:lineRule="auto"/>
        <w:rPr>
          <w:b/>
        </w:rPr>
      </w:pPr>
      <w:r>
        <w:t>MEETING</w:t>
      </w:r>
      <w:r>
        <w:rPr>
          <w:b/>
        </w:rPr>
        <w:t>:</w:t>
      </w:r>
    </w:p>
    <w:p w:rsidR="00B964CC" w:rsidRDefault="00CC35AA" w:rsidP="00B964CC">
      <w:pPr>
        <w:pStyle w:val="ListParagraph"/>
        <w:numPr>
          <w:ilvl w:val="0"/>
          <w:numId w:val="1"/>
        </w:numPr>
        <w:spacing w:after="0" w:line="240" w:lineRule="auto"/>
      </w:pPr>
      <w:r>
        <w:t>There shall be at least 4</w:t>
      </w:r>
      <w:r w:rsidR="00B964CC">
        <w:t xml:space="preserve"> meetings per year</w:t>
      </w:r>
    </w:p>
    <w:p w:rsidR="00B964CC" w:rsidRDefault="00B964CC" w:rsidP="00B964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Written notice of meeting to be sent to </w:t>
      </w:r>
      <w:r w:rsidR="00CC35AA">
        <w:t>all committee members at least 7</w:t>
      </w:r>
      <w:r>
        <w:t xml:space="preserve"> days prior</w:t>
      </w:r>
    </w:p>
    <w:p w:rsidR="00B964CC" w:rsidRDefault="00B964CC" w:rsidP="00B964CC">
      <w:pPr>
        <w:pStyle w:val="ListParagraph"/>
        <w:numPr>
          <w:ilvl w:val="0"/>
          <w:numId w:val="1"/>
        </w:numPr>
        <w:spacing w:after="0" w:line="240" w:lineRule="auto"/>
      </w:pPr>
      <w:r>
        <w:t>An Agenda that specifies the  nature of business to be conducted to be sent with Notice of Meeting</w:t>
      </w:r>
    </w:p>
    <w:p w:rsidR="00CC35AA" w:rsidRDefault="00CC35AA" w:rsidP="00B964CC">
      <w:pPr>
        <w:pStyle w:val="ListParagraph"/>
        <w:numPr>
          <w:ilvl w:val="0"/>
          <w:numId w:val="1"/>
        </w:numPr>
        <w:spacing w:after="0" w:line="240" w:lineRule="auto"/>
      </w:pPr>
      <w:r>
        <w:t>Sub-committees may be establish, each with own Terms of References</w:t>
      </w:r>
    </w:p>
    <w:p w:rsidR="00CC35AA" w:rsidRDefault="00CC35AA" w:rsidP="00B964CC">
      <w:pPr>
        <w:pStyle w:val="ListParagraph"/>
        <w:numPr>
          <w:ilvl w:val="0"/>
          <w:numId w:val="1"/>
        </w:numPr>
        <w:spacing w:after="0" w:line="240" w:lineRule="auto"/>
      </w:pPr>
      <w:r>
        <w:t>Members must declare any conflict of interest at the commencement of the meeting</w:t>
      </w:r>
    </w:p>
    <w:p w:rsidR="00CC35AA" w:rsidRDefault="00CC35AA" w:rsidP="00B964CC">
      <w:pPr>
        <w:pStyle w:val="ListParagraph"/>
        <w:numPr>
          <w:ilvl w:val="0"/>
          <w:numId w:val="1"/>
        </w:numPr>
        <w:spacing w:after="0" w:line="240" w:lineRule="auto"/>
      </w:pPr>
      <w:r>
        <w:t>Members my, in writing, seek leave of absence for a period not exceeding six (6) months</w:t>
      </w:r>
      <w:bookmarkStart w:id="0" w:name="_GoBack"/>
      <w:bookmarkEnd w:id="0"/>
    </w:p>
    <w:p w:rsidR="00B964CC" w:rsidRDefault="00B964CC" w:rsidP="00B964CC">
      <w:pPr>
        <w:pStyle w:val="ListParagraph"/>
        <w:spacing w:after="0" w:line="240" w:lineRule="auto"/>
      </w:pPr>
    </w:p>
    <w:p w:rsidR="00B964CC" w:rsidRPr="00B964CC" w:rsidRDefault="00B964CC" w:rsidP="00B964CC">
      <w:pPr>
        <w:spacing w:after="0" w:line="240" w:lineRule="auto"/>
      </w:pPr>
      <w:r>
        <w:t>QUORUM</w:t>
      </w:r>
    </w:p>
    <w:p w:rsidR="00B964CC" w:rsidRDefault="00B964CC" w:rsidP="00B964CC">
      <w:pPr>
        <w:pStyle w:val="ListParagraph"/>
        <w:numPr>
          <w:ilvl w:val="0"/>
          <w:numId w:val="3"/>
        </w:numPr>
        <w:spacing w:after="0" w:line="240" w:lineRule="auto"/>
      </w:pPr>
      <w:r>
        <w:t>A quorum is at least 5 members present</w:t>
      </w:r>
    </w:p>
    <w:p w:rsidR="00B964CC" w:rsidRDefault="00B964CC" w:rsidP="00B964CC">
      <w:pPr>
        <w:pStyle w:val="ListParagraph"/>
        <w:numPr>
          <w:ilvl w:val="0"/>
          <w:numId w:val="3"/>
        </w:numPr>
        <w:spacing w:after="0" w:line="240" w:lineRule="auto"/>
      </w:pPr>
      <w:r>
        <w:t>No business can be conducted unless quorum present</w:t>
      </w:r>
    </w:p>
    <w:p w:rsidR="00B964CC" w:rsidRDefault="00B964CC" w:rsidP="00B964CC">
      <w:pPr>
        <w:pStyle w:val="ListParagraph"/>
        <w:numPr>
          <w:ilvl w:val="0"/>
          <w:numId w:val="1"/>
        </w:numPr>
        <w:spacing w:after="0" w:line="240" w:lineRule="auto"/>
      </w:pPr>
      <w:r>
        <w:t>If within ½ hour of appointed start time there is not a quorum then meeting rescheduled for same time the following week</w:t>
      </w:r>
    </w:p>
    <w:p w:rsidR="00B964CC" w:rsidRDefault="00B964CC" w:rsidP="00B964CC">
      <w:pPr>
        <w:spacing w:after="0" w:line="240" w:lineRule="auto"/>
        <w:rPr>
          <w:b/>
        </w:rPr>
      </w:pPr>
    </w:p>
    <w:p w:rsidR="00B964CC" w:rsidRDefault="00B964CC" w:rsidP="00B964CC">
      <w:pPr>
        <w:spacing w:after="0" w:line="240" w:lineRule="auto"/>
        <w:rPr>
          <w:b/>
        </w:rPr>
      </w:pPr>
      <w:r>
        <w:t>CHAIRPERSON</w:t>
      </w:r>
      <w:r>
        <w:rPr>
          <w:b/>
        </w:rPr>
        <w:t>:</w:t>
      </w:r>
    </w:p>
    <w:p w:rsidR="00B964CC" w:rsidRDefault="00B964CC" w:rsidP="00B964CC">
      <w:pPr>
        <w:pStyle w:val="ListParagraph"/>
        <w:numPr>
          <w:ilvl w:val="0"/>
          <w:numId w:val="1"/>
        </w:numPr>
        <w:spacing w:after="0" w:line="240" w:lineRule="auto"/>
      </w:pPr>
      <w:r>
        <w:t>To be appointed by president at the beginning of each meeting</w:t>
      </w:r>
    </w:p>
    <w:p w:rsidR="00B964CC" w:rsidRDefault="00B964CC" w:rsidP="00B964CC">
      <w:pPr>
        <w:spacing w:after="0" w:line="240" w:lineRule="auto"/>
        <w:ind w:left="360"/>
        <w:rPr>
          <w:b/>
        </w:rPr>
      </w:pPr>
    </w:p>
    <w:p w:rsidR="00B964CC" w:rsidRPr="00AE6E60" w:rsidRDefault="00B964CC" w:rsidP="00B964CC">
      <w:pPr>
        <w:spacing w:after="0" w:line="240" w:lineRule="auto"/>
        <w:rPr>
          <w:b/>
        </w:rPr>
      </w:pPr>
      <w:r>
        <w:t>VOTING</w:t>
      </w:r>
      <w:r>
        <w:rPr>
          <w:b/>
        </w:rPr>
        <w:t>:</w:t>
      </w:r>
    </w:p>
    <w:p w:rsidR="00B964CC" w:rsidRDefault="00B964CC" w:rsidP="00B964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members of committee entitled to 1 vote. </w:t>
      </w:r>
    </w:p>
    <w:p w:rsidR="00B964CC" w:rsidRDefault="00B964CC" w:rsidP="00B964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If equal the chairperson has deciding vote</w:t>
      </w:r>
    </w:p>
    <w:p w:rsidR="00B964CC" w:rsidRDefault="00B964CC" w:rsidP="00B964CC">
      <w:pPr>
        <w:spacing w:after="0" w:line="240" w:lineRule="auto"/>
      </w:pPr>
    </w:p>
    <w:p w:rsidR="00B964CC" w:rsidRPr="00B964CC" w:rsidRDefault="00B964CC" w:rsidP="00B964CC">
      <w:pPr>
        <w:spacing w:after="0" w:line="240" w:lineRule="auto"/>
      </w:pPr>
      <w:r>
        <w:t>MINUTES:</w:t>
      </w:r>
    </w:p>
    <w:p w:rsidR="00B964CC" w:rsidRDefault="00B964CC" w:rsidP="00B964CC">
      <w:pPr>
        <w:pStyle w:val="ListParagraph"/>
        <w:numPr>
          <w:ilvl w:val="0"/>
          <w:numId w:val="1"/>
        </w:numPr>
        <w:spacing w:after="0" w:line="240" w:lineRule="auto"/>
      </w:pPr>
      <w:r>
        <w:t>Secretary to record the minutes of each meeting</w:t>
      </w:r>
    </w:p>
    <w:p w:rsidR="00B964CC" w:rsidRDefault="00B964CC" w:rsidP="00B964CC">
      <w:pPr>
        <w:pStyle w:val="ListParagraph"/>
        <w:numPr>
          <w:ilvl w:val="0"/>
          <w:numId w:val="1"/>
        </w:numPr>
        <w:spacing w:after="0" w:line="240" w:lineRule="auto"/>
      </w:pPr>
      <w:r>
        <w:t>Any resolutions recorded in the minutes</w:t>
      </w:r>
    </w:p>
    <w:p w:rsidR="00B964CC" w:rsidRDefault="00B964CC" w:rsidP="00B964CC">
      <w:pPr>
        <w:pStyle w:val="ListParagraph"/>
        <w:numPr>
          <w:ilvl w:val="0"/>
          <w:numId w:val="1"/>
        </w:numPr>
        <w:spacing w:after="0" w:line="240" w:lineRule="auto"/>
      </w:pPr>
      <w:r>
        <w:t>Minutes to include names of those present and any apologies</w:t>
      </w:r>
    </w:p>
    <w:p w:rsidR="00B964CC" w:rsidRDefault="00B964CC" w:rsidP="00B964CC">
      <w:pPr>
        <w:pStyle w:val="ListParagraph"/>
        <w:numPr>
          <w:ilvl w:val="0"/>
          <w:numId w:val="1"/>
        </w:numPr>
        <w:spacing w:after="0" w:line="240" w:lineRule="auto"/>
      </w:pPr>
      <w:r>
        <w:t>Minutes to be distributed to committee members prior to the next meeting and also to all members</w:t>
      </w:r>
    </w:p>
    <w:p w:rsidR="00DD193D" w:rsidRDefault="00DD193D"/>
    <w:sectPr w:rsidR="00DD1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2D" w:rsidRDefault="00C3442D">
      <w:pPr>
        <w:spacing w:after="0" w:line="240" w:lineRule="auto"/>
      </w:pPr>
      <w:r>
        <w:separator/>
      </w:r>
    </w:p>
  </w:endnote>
  <w:endnote w:type="continuationSeparator" w:id="0">
    <w:p w:rsidR="00C3442D" w:rsidRDefault="00C3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20" w:rsidRDefault="00C34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20" w:rsidRDefault="00C34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20" w:rsidRDefault="00C3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2D" w:rsidRDefault="00C3442D">
      <w:pPr>
        <w:spacing w:after="0" w:line="240" w:lineRule="auto"/>
      </w:pPr>
      <w:r>
        <w:separator/>
      </w:r>
    </w:p>
  </w:footnote>
  <w:footnote w:type="continuationSeparator" w:id="0">
    <w:p w:rsidR="00C3442D" w:rsidRDefault="00C3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20" w:rsidRDefault="00C34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3872"/>
      <w:docPartObj>
        <w:docPartGallery w:val="Watermarks"/>
        <w:docPartUnique/>
      </w:docPartObj>
    </w:sdtPr>
    <w:sdtContent>
      <w:p w:rsidR="005F7A20" w:rsidRDefault="00CC35A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20" w:rsidRDefault="00C34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5BA"/>
    <w:multiLevelType w:val="hybridMultilevel"/>
    <w:tmpl w:val="041C1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7D55"/>
    <w:multiLevelType w:val="hybridMultilevel"/>
    <w:tmpl w:val="F918BB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FD03CD5"/>
    <w:multiLevelType w:val="hybridMultilevel"/>
    <w:tmpl w:val="2430C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C"/>
    <w:rsid w:val="0018480E"/>
    <w:rsid w:val="0058475A"/>
    <w:rsid w:val="00B964CC"/>
    <w:rsid w:val="00C3442D"/>
    <w:rsid w:val="00CC35AA"/>
    <w:rsid w:val="00D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6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4</cp:revision>
  <cp:lastPrinted>2013-06-22T07:06:00Z</cp:lastPrinted>
  <dcterms:created xsi:type="dcterms:W3CDTF">2012-10-22T05:47:00Z</dcterms:created>
  <dcterms:modified xsi:type="dcterms:W3CDTF">2013-06-22T07:07:00Z</dcterms:modified>
</cp:coreProperties>
</file>